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Рекомендации </w:t>
      </w:r>
      <w:r w:rsidR="003A3C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Минтруда России от 26 марта 2020 года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работникам и работодателям в связи с Указом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Президента Российской Федерации от 25 марта 2020 г.</w:t>
      </w:r>
      <w:r w:rsidR="003A3C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№ 206 «Об объявлении в Российской Федерации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нерабочих дней»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 соответствии с Указом Президента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 25 марта 2020 г. № 206 «Об объявлении 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нерабочих дней» (далее – Указ) с 30 марта по 3 апреля 2020 года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установлены нерабочие дни с сохранением за работниками заработной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платы.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наличие в календарном месяце (март, апрель 2020 года)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нерабочих дней не является основанием для снижения заработной платы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работникам.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этих целях работникам, оплачиваемым сдельно, за указанные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нерабочие дни выплачивается соответствующее вознаграждение,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определяемое локальным нормативным актом работодателя. Суммы расходов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эти цели относятся к расходам на оплату труда в полном размере.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Если работник находится в отпуске, то нерабочие дни с 30 марта по 3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апреля 2020 года в число дней отпуска не включаются и отпуск на эти дни 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продлевается.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Нерабочий день не относится к выходным или нерабочим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праздничным дням, поэтому оплата производится в обычном, а 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повышенном размере.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Введение нерабочих дней в соответствии с Указом 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распространяется на работников организаций, упомянутых в пункте 2 Указа,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частности: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медицинских и аптечных организаций, организаций, обеспечивающих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непрерывность их производственно-технологической деятельности, а также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организаций социального обслуживания;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непрерывно действующих организаций, в которых невозможна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приостановка деятельности по производственно-техническим условиям.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организаций в сфере энергетики, теплоснабжения,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водоподготовки,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водоотчистки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водоотведения; эксплуатирующих опасные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производственные объекты и в отношении которых действует режим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постоянного государственного контроля (надзора) в области промышленной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безопасности; организаций, эксплуатирующих гидротехнические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сооружения; организаций атомной промышленности; строительных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организаций, приостановка деятельности которых создаст угрозу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безопасности, здоровью и жизни людей; организаций сельскохозяйственной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отрасли, занятых на весенних полевых работах;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обеспечивающих население продуктами питания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товарами первой необходимости; организаций, которые в целях обеспечения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населения продуктами питания и товарами первой необходимости оказывают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складские услуги, транспортно-логистические услуги; организаций торговли;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выполняющих неотложные работы в условиях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чрезвычайных обстоятельств, в иных случаях, ставящих под угрозу жизнь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нормальные жизненные условия населения, в том числе предприятий,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выпускающих </w:t>
      </w:r>
      <w:r>
        <w:rPr>
          <w:rFonts w:ascii="TimesNewRomanPSMT" w:hAnsi="TimesNewRomanPSMT" w:cs="TimesNewRomanPSMT"/>
          <w:sz w:val="28"/>
          <w:szCs w:val="28"/>
        </w:rPr>
        <w:lastRenderedPageBreak/>
        <w:t>средства индивидуальной защиты, дезинфицирующие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средства, лекарственные средства, медицинские изделия,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теплотелевизионные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регистраторы, бесконтактные термометры и установки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обеззараживания воздуха, а также предприятий, выпускающих материалы,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сырье и комплектующие изделия, необходимые для их производства;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деятельность которых связана с защитой здоровья населения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предотвращением распространения новой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инфекции;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 в сфере обращения с отходами производства и потребления;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осуществляющих жилищно-коммунальное обслуживание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населения; организаций системы нефтепродуктообеспечения; организаций,</w:t>
      </w:r>
      <w:r>
        <w:rPr>
          <w:rFonts w:ascii="TimesNewRomanPSMT" w:hAnsi="TimesNewRomanPSMT" w:cs="TimesNewRomanPSMT"/>
          <w:sz w:val="28"/>
          <w:szCs w:val="28"/>
        </w:rPr>
        <w:t xml:space="preserve"> п</w:t>
      </w:r>
      <w:r>
        <w:rPr>
          <w:rFonts w:ascii="TimesNewRomanPSMT" w:hAnsi="TimesNewRomanPSMT" w:cs="TimesNewRomanPSMT"/>
          <w:sz w:val="28"/>
          <w:szCs w:val="28"/>
        </w:rPr>
        <w:t>редоставляющих финансовые услуги в части неотложных функций;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осуществляющих транспортное обслуживание населения;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организаций, осуществляющих неотложные ремонтные и погрузочно-разгрузочные работы;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Пенсионного фонда Российской Федерации и его территориальных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органов, обеспечивающих выплату пенсий, а также осуществление иных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социальных выплат гражданам;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Фонда социального страхования Российской Федерации и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территориальных органов, обеспечивающих организацию и осуществление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выплат по обязательному страхованию на случай временной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нетрудоспособности и в связи с материнством, а также в связи с несчастным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случаем на производстве или профессиональным заболеванием;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Федерального фонда обязательного медицинского страхования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территориальных фондов обязательного медицинского страхования,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выполняющих функции по обеспечению оплаты медицинским организациям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оказанной медицинской помощи.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Вопросы, связанные с прекращением работы работников,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работающих вахтовым методом, на которых распространяется действие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Указа, решаются по соглашению сторон трудовых отношений.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Работники органов (организаций), перечисленных в пункте 2 </w:t>
      </w:r>
      <w:r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Указа, которые продолжают осуществлять трудовую (служебную)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деятельность, должны руководствоваться соответствующими методическими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рекомендациями по профилактике новой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инфекции,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изданными Минздравом России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Роспотребнадзором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Кроме того,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вышеуказанные работники по соглашению с работодателем могут работать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удаленно (дистанционно), если служебные обязанности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организационно-технические условия работы это позволяют.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Руководители федеральных государственных органов, органов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власти субъектов Российской Федерации и органов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местного самоуправления, а также руководители организаций,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осуществляющих производство и выпуск СМИ, самостоятельно определяют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численность служащих и работников, которые будут обеспечивать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функционирование этих органов (организаций), включая возможность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работы дистанционно, а также численность служащих и работников,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которых вводятся нерабочие дни. </w:t>
      </w:r>
      <w:r>
        <w:rPr>
          <w:rFonts w:ascii="TimesNewRomanPSMT" w:hAnsi="TimesNewRomanPSMT" w:cs="TimesNewRomanPSMT"/>
          <w:sz w:val="28"/>
          <w:szCs w:val="28"/>
        </w:rPr>
        <w:lastRenderedPageBreak/>
        <w:t>Указанные решения оформляются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приказом (распоряжением) соответствующего органа, локальным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нормативным актом организации.</w:t>
      </w:r>
    </w:p>
    <w:p w:rsidR="00DE2A61" w:rsidRDefault="00DE2A61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Руководители организаций, на которые распространяется режим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нерабочих дней с 30 марта по 3 апреля 2020 года, обязаны обеспечить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вверенных им объектах соблюдение требований законодательства в области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антитеррористической защищенности, промышленной, транспортной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безопасности, а также иных обязательных требований, норм и правил.</w:t>
      </w: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01CFF">
        <w:rPr>
          <w:noProof/>
          <w:lang w:eastAsia="ru-RU"/>
        </w:rPr>
        <w:lastRenderedPageBreak/>
        <w:drawing>
          <wp:inline distT="0" distB="0" distL="0" distR="0" wp14:anchorId="432F8738" wp14:editId="11634451">
            <wp:extent cx="5940425" cy="81889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A3C97" w:rsidRDefault="003A3C97" w:rsidP="00DE2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01CFF">
        <w:rPr>
          <w:noProof/>
          <w:lang w:eastAsia="ru-RU"/>
        </w:rPr>
        <w:lastRenderedPageBreak/>
        <w:drawing>
          <wp:inline distT="0" distB="0" distL="0" distR="0" wp14:anchorId="2B003CC0" wp14:editId="4327538A">
            <wp:extent cx="5940425" cy="83616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61"/>
    <w:rsid w:val="003A3C97"/>
    <w:rsid w:val="00CE29FC"/>
    <w:rsid w:val="00D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EF1A"/>
  <w15:chartTrackingRefBased/>
  <w15:docId w15:val="{8D47DCFD-E7F7-4296-8685-998C77F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2020-04-08T14:29:00Z</dcterms:created>
  <dcterms:modified xsi:type="dcterms:W3CDTF">2020-04-08T14:47:00Z</dcterms:modified>
</cp:coreProperties>
</file>